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D48C0">
      <w:r>
        <w:drawing>
          <wp:inline distT="0" distB="0" distL="114300" distR="114300">
            <wp:extent cx="5266690" cy="2962910"/>
            <wp:effectExtent l="0" t="0" r="1016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33F8AC8"/>
    <w:p w14:paraId="49EB7188"/>
    <w:p w14:paraId="60BAA9B3"/>
    <w:p w14:paraId="50D4B413">
      <w:r>
        <w:drawing>
          <wp:inline distT="0" distB="0" distL="114300" distR="114300">
            <wp:extent cx="5266690" cy="2962910"/>
            <wp:effectExtent l="0" t="0" r="1016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B3D7A"/>
    <w:p w14:paraId="2848A7D7"/>
    <w:p w14:paraId="70919701">
      <w:r>
        <w:drawing>
          <wp:inline distT="0" distB="0" distL="114300" distR="114300">
            <wp:extent cx="5266690" cy="2962910"/>
            <wp:effectExtent l="0" t="0" r="1016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BF1DB"/>
    <w:p w14:paraId="4F65A4C8"/>
    <w:p w14:paraId="6CF99034">
      <w:r>
        <w:drawing>
          <wp:inline distT="0" distB="0" distL="114300" distR="114300">
            <wp:extent cx="5266690" cy="2962910"/>
            <wp:effectExtent l="0" t="0" r="1016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22B4E">
      <w:r>
        <w:drawing>
          <wp:inline distT="0" distB="0" distL="114300" distR="114300">
            <wp:extent cx="5266690" cy="2962910"/>
            <wp:effectExtent l="0" t="0" r="10160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9032C"/>
    <w:p w14:paraId="4C9E5904"/>
    <w:p w14:paraId="41D33CD9">
      <w:r>
        <w:drawing>
          <wp:inline distT="0" distB="0" distL="114300" distR="114300">
            <wp:extent cx="5266690" cy="2962910"/>
            <wp:effectExtent l="0" t="0" r="10160" b="889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3318C">
      <w:r>
        <w:drawing>
          <wp:inline distT="0" distB="0" distL="114300" distR="114300">
            <wp:extent cx="5266690" cy="2962910"/>
            <wp:effectExtent l="0" t="0" r="1016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8D1C3"/>
    <w:p w14:paraId="1A0B9095"/>
    <w:p w14:paraId="0DAFC439">
      <w:r>
        <w:drawing>
          <wp:inline distT="0" distB="0" distL="114300" distR="114300">
            <wp:extent cx="5266690" cy="2962910"/>
            <wp:effectExtent l="0" t="0" r="10160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B6F4C">
      <w:r>
        <w:drawing>
          <wp:inline distT="0" distB="0" distL="114300" distR="114300">
            <wp:extent cx="5266690" cy="2962910"/>
            <wp:effectExtent l="0" t="0" r="10160" b="889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310E0"/>
    <w:p w14:paraId="58782BBA"/>
    <w:p w14:paraId="38320A59">
      <w:r>
        <w:drawing>
          <wp:inline distT="0" distB="0" distL="114300" distR="114300">
            <wp:extent cx="5266690" cy="2962910"/>
            <wp:effectExtent l="0" t="0" r="1016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8516F">
      <w:r>
        <w:drawing>
          <wp:inline distT="0" distB="0" distL="114300" distR="114300">
            <wp:extent cx="5266690" cy="2962910"/>
            <wp:effectExtent l="0" t="0" r="10160" b="889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4575"/>
    <w:p w14:paraId="42B40997"/>
    <w:p w14:paraId="203E099B">
      <w:r>
        <w:drawing>
          <wp:inline distT="0" distB="0" distL="114300" distR="114300">
            <wp:extent cx="5266690" cy="2962910"/>
            <wp:effectExtent l="0" t="0" r="10160" b="889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9AC60">
      <w:r>
        <w:drawing>
          <wp:inline distT="0" distB="0" distL="114300" distR="114300">
            <wp:extent cx="5266690" cy="2962910"/>
            <wp:effectExtent l="0" t="0" r="10160" b="889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F28C7"/>
    <w:p w14:paraId="7E4686A0"/>
    <w:p w14:paraId="45AC832A"/>
    <w:p w14:paraId="40516C58"/>
    <w:p w14:paraId="74320687"/>
    <w:p w14:paraId="09978232">
      <w:r>
        <w:drawing>
          <wp:inline distT="0" distB="0" distL="114300" distR="114300">
            <wp:extent cx="5266690" cy="2962910"/>
            <wp:effectExtent l="0" t="0" r="10160" b="889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98EF2">
      <w:r>
        <w:drawing>
          <wp:inline distT="0" distB="0" distL="114300" distR="114300">
            <wp:extent cx="5266690" cy="2962910"/>
            <wp:effectExtent l="0" t="0" r="10160" b="889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80216"/>
    <w:rsid w:val="5A68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2024-12-16T17:30:00Z</dcterms:created>
  <dc:creator>Victor Rubio</dc:creator>
  <cp:lastModifiedBy>vrubi</cp:lastModifiedBy>
  <dcterms:modified xsi:type="dcterms:W3CDTF">2024-12-16T17:46:31Z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3082-12.2.0.19307</vt:lpwstr>
  </property>
  <property fmtid="{D5CDD505-2E9C-101B-9397-08002B2CF9AE}" pid="3" name="ICV">
    <vt:lpwstr>F57F214D33A94F2783638A49486260C1_11</vt:lpwstr>
  </property>
</Properties>
</file>